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88C2" w14:textId="67692A6E" w:rsidR="00F8024A" w:rsidRDefault="00F8024A" w:rsidP="00F8024A">
      <w:pPr>
        <w:spacing w:line="360" w:lineRule="auto"/>
        <w:rPr>
          <w:rFonts w:ascii="Cambria" w:hAnsi="Cambria" w:cs="Tahoma"/>
          <w:b/>
          <w:i/>
          <w:sz w:val="28"/>
          <w:szCs w:val="28"/>
        </w:rPr>
      </w:pPr>
      <w:r>
        <w:rPr>
          <w:rFonts w:ascii="Cambria" w:hAnsi="Cambria" w:cs="Tahoma"/>
          <w:b/>
          <w:i/>
          <w:sz w:val="28"/>
          <w:szCs w:val="28"/>
        </w:rPr>
        <w:t>OSNOVNA ŠKOLA</w:t>
      </w:r>
      <w:r>
        <w:rPr>
          <w:rFonts w:ascii="Cambria" w:hAnsi="Cambria" w:cs="Tahoma"/>
          <w:b/>
          <w:i/>
          <w:sz w:val="28"/>
          <w:szCs w:val="28"/>
        </w:rPr>
        <w:tab/>
      </w:r>
      <w:r>
        <w:rPr>
          <w:rFonts w:ascii="Cambria" w:hAnsi="Cambria" w:cs="Tahoma"/>
          <w:b/>
          <w:i/>
          <w:sz w:val="28"/>
          <w:szCs w:val="28"/>
        </w:rPr>
        <w:tab/>
      </w:r>
      <w:r>
        <w:rPr>
          <w:rFonts w:ascii="Cambria" w:hAnsi="Cambria" w:cs="Tahoma"/>
          <w:b/>
          <w:i/>
          <w:sz w:val="28"/>
          <w:szCs w:val="28"/>
        </w:rPr>
        <w:tab/>
      </w:r>
      <w:r>
        <w:rPr>
          <w:rFonts w:ascii="Cambria" w:hAnsi="Cambria" w:cs="Tahoma"/>
          <w:b/>
          <w:i/>
          <w:sz w:val="28"/>
          <w:szCs w:val="28"/>
        </w:rPr>
        <w:tab/>
      </w:r>
      <w:r>
        <w:rPr>
          <w:rFonts w:ascii="Cambria" w:hAnsi="Cambria" w:cs="Tahoma"/>
          <w:b/>
          <w:i/>
          <w:sz w:val="28"/>
          <w:szCs w:val="28"/>
        </w:rPr>
        <w:tab/>
      </w:r>
      <w:r>
        <w:rPr>
          <w:rFonts w:ascii="Cambria" w:hAnsi="Cambria" w:cs="Tahoma"/>
          <w:b/>
          <w:i/>
          <w:sz w:val="28"/>
          <w:szCs w:val="28"/>
        </w:rPr>
        <w:tab/>
        <w:t xml:space="preserve">               Zadar 09.06.2026</w:t>
      </w:r>
    </w:p>
    <w:p w14:paraId="574E749C" w14:textId="4874BF36" w:rsidR="00F8024A" w:rsidRDefault="00F8024A" w:rsidP="00F8024A">
      <w:pPr>
        <w:spacing w:line="360" w:lineRule="auto"/>
        <w:rPr>
          <w:rFonts w:ascii="Cambria" w:hAnsi="Cambria" w:cs="Tahoma"/>
          <w:b/>
          <w:i/>
          <w:sz w:val="28"/>
          <w:szCs w:val="28"/>
          <w:u w:val="single"/>
        </w:rPr>
      </w:pPr>
      <w:r>
        <w:rPr>
          <w:rFonts w:ascii="Cambria" w:hAnsi="Cambria" w:cs="Tahoma"/>
          <w:b/>
          <w:i/>
          <w:sz w:val="28"/>
          <w:szCs w:val="28"/>
        </w:rPr>
        <w:t>„</w:t>
      </w:r>
      <w:r w:rsidR="00A36A6F">
        <w:rPr>
          <w:rFonts w:ascii="Cambria" w:hAnsi="Cambria" w:cs="Tahoma"/>
          <w:b/>
          <w:i/>
          <w:sz w:val="28"/>
          <w:szCs w:val="28"/>
        </w:rPr>
        <w:t>STJEPANA RADIĆA</w:t>
      </w:r>
      <w:r>
        <w:rPr>
          <w:rFonts w:ascii="Cambria" w:hAnsi="Cambria" w:cs="Berlin Sans FB"/>
          <w:b/>
          <w:i/>
          <w:sz w:val="28"/>
          <w:szCs w:val="28"/>
        </w:rPr>
        <w:t>“</w:t>
      </w:r>
      <w:r w:rsidR="00A36A6F">
        <w:rPr>
          <w:rFonts w:ascii="Cambria" w:hAnsi="Cambria" w:cs="Berlin Sans FB"/>
          <w:b/>
          <w:i/>
          <w:sz w:val="28"/>
          <w:szCs w:val="28"/>
        </w:rPr>
        <w:t xml:space="preserve"> BIBINJE</w:t>
      </w:r>
    </w:p>
    <w:p w14:paraId="77DC615B" w14:textId="4C908DA2" w:rsidR="00F8024A" w:rsidRDefault="00F8024A" w:rsidP="00F8024A">
      <w:pPr>
        <w:spacing w:line="360" w:lineRule="auto"/>
        <w:rPr>
          <w:rFonts w:ascii="Cambria" w:hAnsi="Cambria" w:cs="Tahoma"/>
          <w:i/>
          <w:sz w:val="28"/>
          <w:szCs w:val="28"/>
          <w:u w:val="single"/>
        </w:rPr>
      </w:pPr>
      <w:r>
        <w:rPr>
          <w:rFonts w:ascii="Cambria" w:hAnsi="Cambria" w:cs="Tahoma"/>
          <w:i/>
          <w:sz w:val="28"/>
          <w:szCs w:val="28"/>
          <w:u w:val="single"/>
        </w:rPr>
        <w:t xml:space="preserve">N/P: pedagog </w:t>
      </w:r>
      <w:r w:rsidR="00A36A6F">
        <w:rPr>
          <w:rFonts w:ascii="Cambria" w:hAnsi="Cambria" w:cs="Tahoma"/>
          <w:i/>
          <w:sz w:val="28"/>
          <w:szCs w:val="28"/>
          <w:u w:val="single"/>
        </w:rPr>
        <w:t xml:space="preserve">Ana </w:t>
      </w:r>
      <w:proofErr w:type="spellStart"/>
      <w:r w:rsidR="00A36A6F">
        <w:rPr>
          <w:rFonts w:ascii="Cambria" w:hAnsi="Cambria" w:cs="Tahoma"/>
          <w:i/>
          <w:sz w:val="28"/>
          <w:szCs w:val="28"/>
          <w:u w:val="single"/>
        </w:rPr>
        <w:t>Frleta</w:t>
      </w:r>
      <w:proofErr w:type="spellEnd"/>
      <w:r w:rsidR="00A36A6F">
        <w:rPr>
          <w:rFonts w:ascii="Cambria" w:hAnsi="Cambria" w:cs="Tahoma"/>
          <w:i/>
          <w:sz w:val="28"/>
          <w:szCs w:val="28"/>
          <w:u w:val="single"/>
        </w:rPr>
        <w:t xml:space="preserve"> </w:t>
      </w:r>
    </w:p>
    <w:p w14:paraId="14D23094" w14:textId="77777777" w:rsidR="00F8024A" w:rsidRDefault="00F8024A" w:rsidP="00F8024A">
      <w:pPr>
        <w:spacing w:line="360" w:lineRule="auto"/>
        <w:rPr>
          <w:rFonts w:ascii="Berlin Sans FB" w:hAnsi="Berlin Sans FB" w:cs="Tahoma"/>
          <w:b/>
          <w:sz w:val="26"/>
          <w:szCs w:val="26"/>
          <w:u w:val="single"/>
        </w:rPr>
      </w:pPr>
    </w:p>
    <w:p w14:paraId="5E9E53DD" w14:textId="77777777" w:rsidR="00F8024A" w:rsidRDefault="00F8024A" w:rsidP="00F8024A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OBAVIJEST O SISTEMATSKOM PREGLEDU </w:t>
      </w:r>
    </w:p>
    <w:p w14:paraId="7B0424AA" w14:textId="77777777" w:rsidR="00F8024A" w:rsidRDefault="00F8024A" w:rsidP="00F8024A">
      <w:pPr>
        <w:spacing w:line="360" w:lineRule="auto"/>
        <w:rPr>
          <w:rFonts w:asciiTheme="majorHAnsi" w:hAnsiTheme="majorHAnsi" w:cs="Tahoma"/>
          <w:i/>
          <w:sz w:val="26"/>
          <w:szCs w:val="26"/>
        </w:rPr>
      </w:pPr>
      <w:r>
        <w:rPr>
          <w:rFonts w:asciiTheme="majorHAnsi" w:hAnsiTheme="majorHAnsi" w:cs="Tahoma"/>
          <w:i/>
          <w:sz w:val="26"/>
          <w:szCs w:val="26"/>
        </w:rPr>
        <w:t>Poštovani,</w:t>
      </w:r>
    </w:p>
    <w:p w14:paraId="68FF96B9" w14:textId="4E37D1A3" w:rsidR="00F8024A" w:rsidRDefault="00F8024A" w:rsidP="00F8024A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i/>
          <w:sz w:val="26"/>
          <w:szCs w:val="26"/>
        </w:rPr>
        <w:t xml:space="preserve">molimo Vas da obavijestite  učenike i roditelje  da će se provoditi </w:t>
      </w:r>
      <w:r>
        <w:rPr>
          <w:rFonts w:asciiTheme="majorHAnsi" w:hAnsiTheme="majorHAnsi" w:cs="Tahoma"/>
          <w:b/>
          <w:bCs/>
          <w:i/>
          <w:sz w:val="26"/>
          <w:szCs w:val="26"/>
          <w:u w:val="single"/>
        </w:rPr>
        <w:t>obavezni sistematski pregled za</w:t>
      </w:r>
      <w:r>
        <w:rPr>
          <w:rFonts w:asciiTheme="majorHAnsi" w:hAnsiTheme="majorHAnsi" w:cs="Tahoma"/>
          <w:i/>
          <w:sz w:val="26"/>
          <w:szCs w:val="26"/>
        </w:rPr>
        <w:t xml:space="preserve"> </w:t>
      </w: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sve učenike 5-ih razreda koji nisu bili na pregledu kad su pozvani sa svojim razredima   u ambulanti školske medicine na Poliklinici zavoda za javno zdravstvo (Ljudevita Posavskog 7a) 2 kat u </w:t>
      </w:r>
    </w:p>
    <w:p w14:paraId="304638E9" w14:textId="77777777" w:rsidR="00F8024A" w:rsidRDefault="00F8024A" w:rsidP="00F8024A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1102063C" w14:textId="47C3FB46" w:rsidR="00F8024A" w:rsidRDefault="00F8024A" w:rsidP="00F8024A">
      <w:pPr>
        <w:pStyle w:val="Odlomakpopisa"/>
        <w:numPr>
          <w:ilvl w:val="0"/>
          <w:numId w:val="1"/>
        </w:num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>SRIJEDU  01.07.2026 –  UJUTRO</w:t>
      </w:r>
    </w:p>
    <w:p w14:paraId="37407B86" w14:textId="7FDF4925" w:rsidR="00F8024A" w:rsidRDefault="00F8024A" w:rsidP="00F8024A">
      <w:pPr>
        <w:pStyle w:val="Odlomakpopisa"/>
        <w:numPr>
          <w:ilvl w:val="0"/>
          <w:numId w:val="1"/>
        </w:num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ČETVRTAK 02.07.2026 – POPODNE </w:t>
      </w:r>
    </w:p>
    <w:p w14:paraId="15B5D922" w14:textId="77777777" w:rsidR="00F8024A" w:rsidRDefault="00F8024A" w:rsidP="00F8024A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7C579CB4" w14:textId="645FD00A" w:rsidR="00F8024A" w:rsidRDefault="00F8024A" w:rsidP="00F8024A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hyperlink r:id="rId5" w:history="1">
        <w:r w:rsidRPr="004F067B">
          <w:rPr>
            <w:rStyle w:val="Hiperveza"/>
            <w:rFonts w:asciiTheme="majorHAnsi" w:hAnsiTheme="majorHAnsi" w:cs="Tahoma"/>
            <w:b/>
            <w:i/>
            <w:sz w:val="26"/>
            <w:szCs w:val="26"/>
          </w:rPr>
          <w:t>https://www.terminko.hr/lokacija/zadar4/sistematski-pregled-u-5-razredu-osnovne-kole/0/f7f54afe8d7389ed</w:t>
        </w:r>
      </w:hyperlink>
    </w:p>
    <w:p w14:paraId="77BAEE30" w14:textId="0CE9AD47" w:rsidR="00F8024A" w:rsidRDefault="00F8024A" w:rsidP="00F8024A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hyperlink r:id="rId6" w:history="1">
        <w:r w:rsidRPr="004F067B">
          <w:rPr>
            <w:rStyle w:val="Hiperveza"/>
            <w:rFonts w:asciiTheme="majorHAnsi" w:hAnsiTheme="majorHAnsi" w:cs="Tahoma"/>
            <w:b/>
            <w:i/>
            <w:sz w:val="26"/>
            <w:szCs w:val="26"/>
          </w:rPr>
          <w:t>https://www.terminko.hr/lokacija/zadar4/sistematski-pregled-u-5-razredu-osnovne-kole/0/26dfea2102242d48</w:t>
        </w:r>
      </w:hyperlink>
    </w:p>
    <w:p w14:paraId="5804753A" w14:textId="77777777" w:rsidR="00F8024A" w:rsidRDefault="00F8024A" w:rsidP="00F8024A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48239DCD" w14:textId="7F418E17" w:rsidR="00F8024A" w:rsidRDefault="00F8024A" w:rsidP="00F8024A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Roditelji učenika 5-ih  razreda gore pomoću linka trebaju rezervirati svoj termin za sistematski pregled. </w:t>
      </w:r>
    </w:p>
    <w:p w14:paraId="1969976B" w14:textId="50D0BE83" w:rsidR="00F8024A" w:rsidRDefault="00F8024A" w:rsidP="00F8024A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Također su u  linku ponuđeni termini svakih 15 minuta  počevši od 08:00/14:00h. </w:t>
      </w:r>
    </w:p>
    <w:p w14:paraId="02E2A477" w14:textId="73298207" w:rsidR="00F8024A" w:rsidRDefault="00F8024A" w:rsidP="00F8024A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Na linku im se nalaze sve detaljne upute o sistematskom pregledu, i ostalim stvarima koje trebaju znati a vezane su za sistematski pregled. </w:t>
      </w:r>
    </w:p>
    <w:p w14:paraId="4BCC0C5F" w14:textId="77777777" w:rsidR="00F8024A" w:rsidRDefault="00F8024A" w:rsidP="00F8024A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Ako nekom roditelju nije nešto jasno neka nas slobodno nazove na telefon u ambulantu. </w:t>
      </w:r>
    </w:p>
    <w:p w14:paraId="213C5F62" w14:textId="77777777" w:rsidR="00F8024A" w:rsidRDefault="00F8024A" w:rsidP="00F8024A">
      <w:pPr>
        <w:rPr>
          <w:rFonts w:asciiTheme="majorHAnsi" w:hAnsiTheme="majorHAnsi" w:cs="Tahoma"/>
          <w:i/>
          <w:sz w:val="26"/>
          <w:szCs w:val="26"/>
        </w:rPr>
      </w:pPr>
    </w:p>
    <w:p w14:paraId="2423E734" w14:textId="77777777" w:rsidR="00F8024A" w:rsidRDefault="00F8024A" w:rsidP="00F8024A">
      <w:pPr>
        <w:rPr>
          <w:rFonts w:asciiTheme="majorHAnsi" w:hAnsiTheme="majorHAnsi" w:cs="Tahoma"/>
          <w:i/>
          <w:sz w:val="26"/>
          <w:szCs w:val="26"/>
        </w:rPr>
      </w:pPr>
      <w:r>
        <w:rPr>
          <w:rFonts w:asciiTheme="majorHAnsi" w:hAnsiTheme="majorHAnsi" w:cs="Tahoma"/>
          <w:i/>
          <w:sz w:val="26"/>
          <w:szCs w:val="26"/>
        </w:rPr>
        <w:tab/>
      </w:r>
      <w:r>
        <w:rPr>
          <w:rFonts w:asciiTheme="majorHAnsi" w:hAnsiTheme="majorHAnsi" w:cs="Tahoma"/>
          <w:i/>
          <w:sz w:val="26"/>
          <w:szCs w:val="26"/>
        </w:rPr>
        <w:tab/>
      </w:r>
      <w:r>
        <w:rPr>
          <w:rFonts w:asciiTheme="majorHAnsi" w:hAnsiTheme="majorHAnsi" w:cs="Tahoma"/>
          <w:i/>
          <w:sz w:val="26"/>
          <w:szCs w:val="26"/>
        </w:rPr>
        <w:tab/>
      </w:r>
      <w:r>
        <w:rPr>
          <w:rFonts w:asciiTheme="majorHAnsi" w:hAnsiTheme="majorHAnsi" w:cs="Tahoma"/>
          <w:i/>
          <w:sz w:val="26"/>
          <w:szCs w:val="26"/>
        </w:rPr>
        <w:tab/>
        <w:t xml:space="preserve">          </w:t>
      </w:r>
    </w:p>
    <w:p w14:paraId="10697D00" w14:textId="77777777" w:rsidR="00F8024A" w:rsidRDefault="00F8024A" w:rsidP="00F8024A">
      <w:pPr>
        <w:rPr>
          <w:rFonts w:asciiTheme="majorHAnsi" w:hAnsiTheme="majorHAnsi" w:cs="Tahoma"/>
          <w:i/>
          <w:sz w:val="26"/>
          <w:szCs w:val="26"/>
        </w:rPr>
      </w:pPr>
      <w:r>
        <w:rPr>
          <w:rFonts w:asciiTheme="majorHAnsi" w:hAnsiTheme="majorHAnsi" w:cs="Tahoma"/>
          <w:i/>
          <w:sz w:val="26"/>
          <w:szCs w:val="26"/>
        </w:rPr>
        <w:t xml:space="preserve">                                                            Marija Ivanko, </w:t>
      </w:r>
      <w:proofErr w:type="spellStart"/>
      <w:r>
        <w:rPr>
          <w:rFonts w:asciiTheme="majorHAnsi" w:hAnsiTheme="majorHAnsi" w:cs="Tahoma"/>
          <w:i/>
          <w:sz w:val="26"/>
          <w:szCs w:val="26"/>
        </w:rPr>
        <w:t>dr.med.spec.šk.med</w:t>
      </w:r>
      <w:proofErr w:type="spellEnd"/>
    </w:p>
    <w:p w14:paraId="39ED2AF0" w14:textId="77777777" w:rsidR="00F8024A" w:rsidRDefault="00F8024A" w:rsidP="00F8024A">
      <w:pPr>
        <w:tabs>
          <w:tab w:val="left" w:pos="5730"/>
        </w:tabs>
        <w:rPr>
          <w:rFonts w:asciiTheme="majorHAnsi" w:hAnsiTheme="majorHAnsi" w:cs="Tahoma"/>
          <w:i/>
          <w:sz w:val="26"/>
          <w:szCs w:val="26"/>
        </w:rPr>
      </w:pPr>
      <w:r>
        <w:rPr>
          <w:rFonts w:asciiTheme="majorHAnsi" w:hAnsiTheme="majorHAnsi" w:cs="Tahoma"/>
          <w:i/>
          <w:sz w:val="26"/>
          <w:szCs w:val="26"/>
        </w:rPr>
        <w:t xml:space="preserve">                                                           Ljiljana </w:t>
      </w:r>
      <w:proofErr w:type="spellStart"/>
      <w:r>
        <w:rPr>
          <w:rFonts w:asciiTheme="majorHAnsi" w:hAnsiTheme="majorHAnsi" w:cs="Tahoma"/>
          <w:i/>
          <w:sz w:val="26"/>
          <w:szCs w:val="26"/>
        </w:rPr>
        <w:t>Mišlov</w:t>
      </w:r>
      <w:proofErr w:type="spellEnd"/>
      <w:r>
        <w:rPr>
          <w:rFonts w:asciiTheme="majorHAnsi" w:hAnsiTheme="majorHAnsi" w:cs="Tahoma"/>
          <w:i/>
          <w:sz w:val="26"/>
          <w:szCs w:val="26"/>
        </w:rPr>
        <w:t xml:space="preserve"> Brkić, </w:t>
      </w:r>
      <w:proofErr w:type="spellStart"/>
      <w:r>
        <w:rPr>
          <w:rFonts w:asciiTheme="majorHAnsi" w:hAnsiTheme="majorHAnsi" w:cs="Tahoma"/>
          <w:i/>
          <w:sz w:val="26"/>
          <w:szCs w:val="26"/>
        </w:rPr>
        <w:t>bacc.med.techn</w:t>
      </w:r>
      <w:proofErr w:type="spellEnd"/>
    </w:p>
    <w:p w14:paraId="4E9D1A46" w14:textId="77777777" w:rsidR="0039009A" w:rsidRDefault="0039009A"/>
    <w:sectPr w:rsidR="0039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55B76"/>
    <w:multiLevelType w:val="hybridMultilevel"/>
    <w:tmpl w:val="635E67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89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4A"/>
    <w:rsid w:val="0039009A"/>
    <w:rsid w:val="008D6EEC"/>
    <w:rsid w:val="00A36A6F"/>
    <w:rsid w:val="00B57BBA"/>
    <w:rsid w:val="00F018CC"/>
    <w:rsid w:val="00F8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7784"/>
  <w15:chartTrackingRefBased/>
  <w15:docId w15:val="{07244B8A-561D-4101-B0DC-1576E7D8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2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8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0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0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02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02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02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02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0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0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0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02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02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02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02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02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02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0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02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02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02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0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02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024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8024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024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802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rminko.hr/lokacija/zadar4/sistematski-pregled-u-5-razredu-osnovne-kole/0/26dfea2102242d48" TargetMode="External"/><Relationship Id="rId5" Type="http://schemas.openxmlformats.org/officeDocument/2006/relationships/hyperlink" Target="https://www.terminko.hr/lokacija/zadar4/sistematski-pregled-u-5-razredu-osnovne-kole/0/f7f54afe8d7389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Zadar</dc:creator>
  <cp:keywords/>
  <dc:description/>
  <cp:lastModifiedBy>Zavod za javno zdravstvo Zadar</cp:lastModifiedBy>
  <cp:revision>2</cp:revision>
  <dcterms:created xsi:type="dcterms:W3CDTF">2026-06-08T15:08:00Z</dcterms:created>
  <dcterms:modified xsi:type="dcterms:W3CDTF">2026-06-08T15:15:00Z</dcterms:modified>
</cp:coreProperties>
</file>